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361" w:rsidRPr="005F2361" w:rsidRDefault="005F2361" w:rsidP="005F2361">
      <w:pPr>
        <w:shd w:val="clear" w:color="auto" w:fill="FFFFFF"/>
        <w:spacing w:before="360" w:after="36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fldChar w:fldCharType="begin"/>
      </w:r>
      <w:r w:rsidRPr="005F23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instrText xml:space="preserve"> HYPERLINK "https://bii.by/docs/89854.xls" \o "" </w:instrText>
      </w:r>
      <w:r w:rsidRPr="005F23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fldChar w:fldCharType="separate"/>
      </w:r>
      <w:r w:rsidRPr="005F2361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u w:val="single"/>
          <w:lang w:eastAsia="ru-RU"/>
        </w:rPr>
        <w:t>ДОГОВОР</w:t>
      </w:r>
      <w:r w:rsidRPr="005F23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fldChar w:fldCharType="end"/>
      </w:r>
      <w:r w:rsidRPr="005F23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  <w:t>о целевой подготовке специалиста с высшим образованием, специалиста (рабочего) со средним специальным образованием, рабочего (служащего) с профессионально-техническим образованием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3"/>
        <w:gridCol w:w="6528"/>
      </w:tblGrid>
      <w:tr w:rsidR="005F2361" w:rsidRPr="005F2361" w:rsidTr="005F2361"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" w:type="dxa"/>
              <w:bottom w:w="0" w:type="dxa"/>
              <w:right w:w="0" w:type="dxa"/>
            </w:tcMar>
            <w:hideMark/>
          </w:tcPr>
          <w:p w:rsidR="005F2361" w:rsidRPr="005F2361" w:rsidRDefault="005F2361" w:rsidP="005F23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 ___________ 20___ г.</w:t>
            </w:r>
          </w:p>
        </w:tc>
        <w:tc>
          <w:tcPr>
            <w:tcW w:w="65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" w:type="dxa"/>
              <w:bottom w:w="0" w:type="dxa"/>
              <w:right w:w="0" w:type="dxa"/>
            </w:tcMar>
            <w:hideMark/>
          </w:tcPr>
          <w:p w:rsidR="005F2361" w:rsidRPr="005F2361" w:rsidRDefault="005F2361" w:rsidP="005F23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________________________________</w:t>
            </w:r>
          </w:p>
        </w:tc>
      </w:tr>
      <w:tr w:rsidR="005F2361" w:rsidRPr="005F2361" w:rsidTr="005F2361"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" w:type="dxa"/>
              <w:bottom w:w="0" w:type="dxa"/>
              <w:right w:w="0" w:type="dxa"/>
            </w:tcMar>
            <w:hideMark/>
          </w:tcPr>
          <w:p w:rsidR="005F2361" w:rsidRPr="005F2361" w:rsidRDefault="005F2361" w:rsidP="005F23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23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(дата заключения договора)</w:t>
            </w:r>
          </w:p>
        </w:tc>
        <w:tc>
          <w:tcPr>
            <w:tcW w:w="65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" w:type="dxa"/>
              <w:bottom w:w="0" w:type="dxa"/>
              <w:right w:w="0" w:type="dxa"/>
            </w:tcMar>
            <w:hideMark/>
          </w:tcPr>
          <w:p w:rsidR="005F2361" w:rsidRPr="005F2361" w:rsidRDefault="005F2361" w:rsidP="005F2361">
            <w:pPr>
              <w:spacing w:after="0" w:line="240" w:lineRule="auto"/>
              <w:ind w:right="574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23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(место заключения договора)</w:t>
            </w:r>
          </w:p>
        </w:tc>
      </w:tr>
    </w:tbl>
    <w:p w:rsid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Гражданин ______________________________________________________________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left="283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(фамилия, собственное имя, отчество (если таковое имеется)</w:t>
      </w:r>
      <w:proofErr w:type="gramEnd"/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____________________________________________________________________________,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(дата рождения)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(идентификационный номер, а при его отсутствии – данные документа,</w:t>
      </w:r>
      <w:proofErr w:type="gramEnd"/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____________________________________________________________________________,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удостоверяющего</w:t>
      </w:r>
      <w:proofErr w:type="gramEnd"/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личность (серия (при наличии), номер)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одной стороны, заказчик ______________________________________________________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left="439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(наименование организации)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лице ______________________________________________________________________,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left="127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(должность служащего, фамилия, собственное имя, отчество (если таковое имеется)</w:t>
      </w:r>
      <w:proofErr w:type="gramEnd"/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действующего</w:t>
      </w:r>
      <w:proofErr w:type="gramEnd"/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 основании ___________________________________________________,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left="425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(документ, подтверждающий полномочия)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другой стороны, учреждение образования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Новополоцкий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государственный политехнический колледж» в лице директора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Липской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Светланы Владимировны, </w:t>
      </w: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действующего на основании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устава,</w:t>
      </w:r>
    </w:p>
    <w:p w:rsidR="005F2361" w:rsidRPr="005F2361" w:rsidRDefault="005F2361" w:rsidP="005F23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заключили настоящий договор о нижеследующем: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Гражданин ____________________________________________________________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left="283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(фамилия, собственное имя, отчество (если таковое имеется)</w:t>
      </w:r>
      <w:proofErr w:type="gramEnd"/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обязуется: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 пройти полный курс обучения сроком ____ лет в учреждении образования по специальности, квалификации (профессии рабочего, должности служащего) _____________________________________________________________________________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(код и наименование специальности,</w:t>
      </w:r>
      <w:proofErr w:type="gramEnd"/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квалификации (профессии рабочего, должности служащего)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присвоением квалификации и (или) степени ______________________________________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left="557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(наименование квалификации</w:t>
      </w:r>
      <w:proofErr w:type="gramEnd"/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 (или) степени)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 утвержденными учебными планами и учебными программами на условиях настоящего договора;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 после окончания учреждения образования в течение _______ лет отработать у заказчика на условиях настоящего договора;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 письменно уведомить заказчика и учреждение образования о намерении расторгнуть настоящий договор с указанием причин и представлением подтверждающих документов;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 возместить средства, затраченные государством на его подготовку, в республиканский и (или) местные бюджеты в случае расторжения настоящего договора в период получения образования при отсутствии оснований, установленных Правительством Республики Беларусь;</w:t>
      </w:r>
      <w:proofErr w:type="gramEnd"/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1.5. возместить средства, затраченные государством на его подготовку, в </w:t>
      </w:r>
      <w:proofErr w:type="gramStart"/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республиканский</w:t>
      </w:r>
      <w:proofErr w:type="gramEnd"/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 (или) местные бюджеты в случаях и порядке, установленных законодательством.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Заказчик обязуется: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a410"/>
      <w:bookmarkEnd w:id="0"/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 предоставить гражданину работу после окончания обучения в соответствии с полученной специальностью и присвоенной квалификацией и (или) степенью </w:t>
      </w:r>
      <w:proofErr w:type="gramStart"/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(на) _______________________________________________________________________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left="24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(место работы, наименование структурного подразделения)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должности служащего (по профессии рабочего) _____________________ в соответствии с заявкой на целевую подготовку специалистов, рабочих, служащих, заявкой на целевую подготовку специалиста с углубленным высшим образованием, выданной заказчиком, об обеспечении места для получения образования на условиях целевой подготовки специалистов, рабочих, служащих;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 предоставить гражданину жилое помещение, соответствующее потребительским качествам, иные гарантии и компенсации, предусмотренные актами законодательства;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 в случае невозможности трудоустройства в соответствии с настоящим договором за два месяца до направления гражданина на работу информировать гражданина и учреждение образования о причинах расторжения или намерении изменить условия настоящего договора;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 возместить в республиканский и (или) местные бюджеты средства, затраченные государством на подготовку специалиста, рабочего, служащего, в случае необоснованного расторжения или невыполнения условий настоящего договора, в том числе необоснованного отказа в приеме на работу по полученной специальности, присвоенной квалификации и (или) степени выпускнику, направленному на работу, перенаправленному на работу, или в случае незаконного увольнения молодого специалиста, молодого рабочего (служащего) в</w:t>
      </w:r>
      <w:proofErr w:type="gramEnd"/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порядке</w:t>
      </w:r>
      <w:proofErr w:type="gramEnd"/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определяемом Правительством Республики Беларусь;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 создать условия для прохождения гражданином производственного обучения, практики, проведения практических занятий, а при подготовке специалиста с высшим образованием также для выполнения научно-исследовательских, опытно-конструкторских и опытно-технологических работ, апробации и внедрения результатов научной деятельности в соответствии с требованиями, установленными учебными планами и учебными программами.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Учреждение образования обязуется: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 обеспечить подготовку гражданина по специальности, квалификации (профессии рабочего, должности служащего) ______________________________________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left="524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(код и наименование специальности,</w:t>
      </w:r>
      <w:proofErr w:type="gramEnd"/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квалификации (профессии рабочего, должности служащего)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присвоение квалификации и (или) степени _______________________________________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(наименование квалификации</w:t>
      </w:r>
      <w:proofErr w:type="gramEnd"/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 (или) степени)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 требованиями, установленными учебными планами и учебными программами;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 направить гражданина после окончания учебы на работу в соответствии с </w:t>
      </w:r>
      <w:hyperlink r:id="rId5" w:anchor="a410" w:tooltip="" w:history="1">
        <w:r w:rsidRPr="005F236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подпунктом 2.1</w:t>
        </w:r>
      </w:hyperlink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пункта 2 настоящего договора и уведомить об этом заказчика;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 уведомить заказчика об отчислении гражданина из учреждения образования с указанием причин;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 предоставить гражданину отдых, предусмотренный в </w:t>
      </w:r>
      <w:hyperlink r:id="rId6" w:anchor="a1622" w:tooltip="Кодекс Республики Беларусь об образовании от 13.01.2011 № 243-З" w:history="1">
        <w:r w:rsidRPr="005F236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абзаце третьем</w:t>
        </w:r>
      </w:hyperlink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статьи 48 Кодекса Республики Беларусь об образовании.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 Стоимость </w:t>
      </w:r>
      <w:proofErr w:type="gramStart"/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 по</w:t>
      </w:r>
      <w:proofErr w:type="gramEnd"/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настоящему договору составляет 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</w:t>
      </w: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белорусских рублей.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Изменение стоимости обучения осуществляется в установленном законодательством порядке.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 Условия настоящего договора могут быть изменены по соглашению сторон в соответствии с законодательством.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 Настоящий договор действует со дня его подписания руководителем учреждения образования и до окончания срока обязательной работы.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 Дополнительные условия: _______________________________________________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____________________________________________________________________________.</w:t>
      </w:r>
    </w:p>
    <w:p w:rsidR="005F2361" w:rsidRPr="005F2361" w:rsidRDefault="005F2361" w:rsidP="005F2361">
      <w:pPr>
        <w:shd w:val="clear" w:color="auto" w:fill="FFFFFF"/>
        <w:spacing w:before="160" w:after="16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3"/>
        <w:gridCol w:w="3824"/>
        <w:gridCol w:w="2704"/>
      </w:tblGrid>
      <w:tr w:rsidR="005F2361" w:rsidRPr="005F2361" w:rsidTr="005F2361"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" w:type="dxa"/>
              <w:bottom w:w="0" w:type="dxa"/>
              <w:right w:w="0" w:type="dxa"/>
            </w:tcMar>
            <w:hideMark/>
          </w:tcPr>
          <w:p w:rsidR="005F2361" w:rsidRPr="005F2361" w:rsidRDefault="005F2361" w:rsidP="005F2361">
            <w:pPr>
              <w:spacing w:before="160"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Заказчик</w:t>
            </w:r>
          </w:p>
        </w:tc>
        <w:tc>
          <w:tcPr>
            <w:tcW w:w="3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" w:type="dxa"/>
              <w:bottom w:w="0" w:type="dxa"/>
              <w:right w:w="0" w:type="dxa"/>
            </w:tcMar>
            <w:hideMark/>
          </w:tcPr>
          <w:p w:rsidR="005F2361" w:rsidRPr="005F2361" w:rsidRDefault="005F2361" w:rsidP="005F2361">
            <w:pPr>
              <w:spacing w:before="160" w:after="1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  <w:r w:rsidRPr="005F2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образования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" w:type="dxa"/>
              <w:bottom w:w="0" w:type="dxa"/>
              <w:right w:w="0" w:type="dxa"/>
            </w:tcMar>
            <w:hideMark/>
          </w:tcPr>
          <w:p w:rsidR="005F2361" w:rsidRPr="005F2361" w:rsidRDefault="005F2361" w:rsidP="005F2361">
            <w:pPr>
              <w:spacing w:before="160"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Гражданин</w:t>
            </w:r>
          </w:p>
        </w:tc>
      </w:tr>
      <w:tr w:rsidR="005F2361" w:rsidRPr="005F2361" w:rsidTr="005F2361"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" w:type="dxa"/>
              <w:bottom w:w="0" w:type="dxa"/>
              <w:right w:w="0" w:type="dxa"/>
            </w:tcMar>
            <w:hideMark/>
          </w:tcPr>
          <w:p w:rsidR="005F2361" w:rsidRPr="005F2361" w:rsidRDefault="005F2361" w:rsidP="005F2361">
            <w:pPr>
              <w:spacing w:before="160"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</w:t>
            </w:r>
          </w:p>
        </w:tc>
        <w:tc>
          <w:tcPr>
            <w:tcW w:w="3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" w:type="dxa"/>
              <w:bottom w:w="0" w:type="dxa"/>
              <w:right w:w="0" w:type="dxa"/>
            </w:tcMar>
            <w:hideMark/>
          </w:tcPr>
          <w:p w:rsidR="005F2361" w:rsidRPr="005F2361" w:rsidRDefault="005F2361" w:rsidP="005F2361">
            <w:pPr>
              <w:spacing w:before="160"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" w:type="dxa"/>
              <w:bottom w:w="0" w:type="dxa"/>
              <w:right w:w="0" w:type="dxa"/>
            </w:tcMar>
            <w:hideMark/>
          </w:tcPr>
          <w:p w:rsidR="005F2361" w:rsidRPr="005F2361" w:rsidRDefault="005F2361" w:rsidP="005F2361">
            <w:pPr>
              <w:spacing w:before="160"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</w:t>
            </w:r>
          </w:p>
        </w:tc>
      </w:tr>
      <w:tr w:rsidR="005F2361" w:rsidRPr="005F2361" w:rsidTr="005F2361"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" w:type="dxa"/>
              <w:bottom w:w="0" w:type="dxa"/>
              <w:right w:w="0" w:type="dxa"/>
            </w:tcMar>
            <w:hideMark/>
          </w:tcPr>
          <w:p w:rsidR="005F2361" w:rsidRPr="005F2361" w:rsidRDefault="005F2361" w:rsidP="005F2361">
            <w:pPr>
              <w:spacing w:before="160" w:after="160" w:line="240" w:lineRule="auto"/>
              <w:ind w:left="709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23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(подпись)</w:t>
            </w:r>
          </w:p>
        </w:tc>
        <w:tc>
          <w:tcPr>
            <w:tcW w:w="3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" w:type="dxa"/>
              <w:bottom w:w="0" w:type="dxa"/>
              <w:right w:w="0" w:type="dxa"/>
            </w:tcMar>
            <w:hideMark/>
          </w:tcPr>
          <w:p w:rsidR="005F2361" w:rsidRPr="005F2361" w:rsidRDefault="005F2361" w:rsidP="005F2361">
            <w:pPr>
              <w:spacing w:before="160" w:after="160" w:line="240" w:lineRule="auto"/>
              <w:ind w:left="709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23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(подпись)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" w:type="dxa"/>
              <w:bottom w:w="0" w:type="dxa"/>
              <w:right w:w="0" w:type="dxa"/>
            </w:tcMar>
            <w:hideMark/>
          </w:tcPr>
          <w:p w:rsidR="005F2361" w:rsidRPr="005F2361" w:rsidRDefault="005F2361" w:rsidP="005F2361">
            <w:pPr>
              <w:spacing w:before="160" w:after="160" w:line="240" w:lineRule="auto"/>
              <w:ind w:left="709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23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(подпись)</w:t>
            </w:r>
          </w:p>
        </w:tc>
      </w:tr>
      <w:tr w:rsidR="005F2361" w:rsidRPr="005F2361" w:rsidTr="005F2361"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" w:type="dxa"/>
              <w:bottom w:w="0" w:type="dxa"/>
              <w:right w:w="0" w:type="dxa"/>
            </w:tcMar>
            <w:hideMark/>
          </w:tcPr>
          <w:p w:rsidR="005F2361" w:rsidRPr="005F2361" w:rsidRDefault="005F2361" w:rsidP="005F2361">
            <w:pPr>
              <w:spacing w:before="160" w:after="160" w:line="240" w:lineRule="auto"/>
              <w:ind w:left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F23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М.П.</w:t>
            </w:r>
            <w:hyperlink r:id="rId7" w:anchor="a406" w:tooltip="" w:history="1">
              <w:r w:rsidRPr="005F236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*</w:t>
              </w:r>
            </w:hyperlink>
          </w:p>
        </w:tc>
        <w:tc>
          <w:tcPr>
            <w:tcW w:w="3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" w:type="dxa"/>
              <w:bottom w:w="0" w:type="dxa"/>
              <w:right w:w="0" w:type="dxa"/>
            </w:tcMar>
            <w:hideMark/>
          </w:tcPr>
          <w:p w:rsidR="005F2361" w:rsidRPr="005F2361" w:rsidRDefault="005F2361" w:rsidP="005F2361">
            <w:pPr>
              <w:spacing w:before="160"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23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" w:type="dxa"/>
              <w:bottom w:w="0" w:type="dxa"/>
              <w:right w:w="0" w:type="dxa"/>
            </w:tcMar>
            <w:hideMark/>
          </w:tcPr>
          <w:p w:rsidR="005F2361" w:rsidRPr="005F2361" w:rsidRDefault="005F2361" w:rsidP="005F2361">
            <w:pPr>
              <w:spacing w:before="160"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23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5F2361" w:rsidRPr="005F2361" w:rsidRDefault="005F2361" w:rsidP="005F2361">
      <w:pPr>
        <w:shd w:val="clear" w:color="auto" w:fill="FFFFFF"/>
        <w:spacing w:before="160" w:after="16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заключением настоящего договора несовершеннолетним гражданином _____________________________________________________________________________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(фамилия, собственное имя, отчество (если таковое имеется)</w:t>
      </w:r>
      <w:proofErr w:type="gramEnd"/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согласен _____________________________________________________________________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left="22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(фамилия, собственное имя, отчество (если таковое имеется),</w:t>
      </w:r>
      <w:proofErr w:type="gramEnd"/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степень родства, идентификационный номер, а при его отсутствии – данные документа,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</w:t>
      </w:r>
    </w:p>
    <w:p w:rsidR="005F2361" w:rsidRPr="005F2361" w:rsidRDefault="005F2361" w:rsidP="005F23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удостоверяющего</w:t>
      </w:r>
      <w:proofErr w:type="gramEnd"/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личность (серия (при наличии), номер)</w:t>
      </w:r>
    </w:p>
    <w:p w:rsidR="005F2361" w:rsidRPr="005F2361" w:rsidRDefault="005F2361" w:rsidP="005F2361">
      <w:pPr>
        <w:shd w:val="clear" w:color="auto" w:fill="FFFFFF"/>
        <w:spacing w:before="160" w:after="16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F2361" w:rsidRPr="005F2361" w:rsidRDefault="005F2361" w:rsidP="005F2361">
      <w:pPr>
        <w:shd w:val="clear" w:color="auto" w:fill="FFFFFF"/>
        <w:spacing w:before="160" w:after="16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</w:t>
      </w:r>
    </w:p>
    <w:p w:rsidR="005F2361" w:rsidRPr="005F2361" w:rsidRDefault="005F2361" w:rsidP="005F2361">
      <w:pPr>
        <w:shd w:val="clear" w:color="auto" w:fill="FFFFFF"/>
        <w:spacing w:before="160" w:after="160" w:line="240" w:lineRule="auto"/>
        <w:ind w:left="7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(подпись)</w:t>
      </w:r>
    </w:p>
    <w:p w:rsidR="005F2361" w:rsidRPr="005F2361" w:rsidRDefault="005F2361" w:rsidP="005F2361">
      <w:pPr>
        <w:shd w:val="clear" w:color="auto" w:fill="FFFFFF"/>
        <w:spacing w:before="160" w:after="16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F2361" w:rsidRPr="005F2361" w:rsidRDefault="005F2361" w:rsidP="005F2361">
      <w:pPr>
        <w:shd w:val="clear" w:color="auto" w:fill="FFFFFF"/>
        <w:spacing w:before="160" w:after="24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bookmarkStart w:id="1" w:name="_GoBack"/>
      <w:bookmarkEnd w:id="1"/>
      <w:r w:rsidRPr="005F236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5F2361" w:rsidRPr="005F2361" w:rsidRDefault="005F2361" w:rsidP="005F236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2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075E9" w:rsidRDefault="005F2361"/>
    <w:sectPr w:rsidR="00C075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361"/>
    <w:rsid w:val="0052576C"/>
    <w:rsid w:val="005D1AA5"/>
    <w:rsid w:val="005F2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111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ii.by/docs/postanovlenie-31-08-2022-572-o-voprosakh-realizatsii-obrazovatelnykh-programm-610415?query=572&amp;q=572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bii.by/docs/kodeks-respubliki-belarus-ob-obrazovanii-13-01-2011-204095?a=a1622" TargetMode="External"/><Relationship Id="rId5" Type="http://schemas.openxmlformats.org/officeDocument/2006/relationships/hyperlink" Target="https://bii.by/docs/postanovlenie-31-08-2022-572-o-voprosakh-realizatsii-obrazovatelnykh-programm-610415?query=572&amp;q=57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1242</Words>
  <Characters>7085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-</cp:lastModifiedBy>
  <cp:revision>1</cp:revision>
  <dcterms:created xsi:type="dcterms:W3CDTF">2026-06-01T09:02:00Z</dcterms:created>
  <dcterms:modified xsi:type="dcterms:W3CDTF">2026-06-01T09:08:00Z</dcterms:modified>
</cp:coreProperties>
</file>